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E6B" w:rsidRPr="00F9177B" w:rsidRDefault="007D1B88" w:rsidP="007D1B88">
      <w:pPr>
        <w:jc w:val="both"/>
        <w:rPr>
          <w:rFonts w:ascii="Times New Roman" w:hAnsi="Times New Roman"/>
          <w:b/>
          <w:bCs/>
          <w:sz w:val="36"/>
          <w:szCs w:val="36"/>
          <w:rtl/>
        </w:rPr>
      </w:pPr>
      <w:r>
        <w:rPr>
          <w:rFonts w:ascii="Times New Roman" w:hAnsi="Times New Roman" w:hint="cs"/>
          <w:b/>
          <w:bCs/>
          <w:sz w:val="36"/>
          <w:szCs w:val="36"/>
          <w:rtl/>
        </w:rPr>
        <w:t>عنوان</w:t>
      </w:r>
      <w:r w:rsidR="001B2E6B" w:rsidRPr="00F9177B">
        <w:rPr>
          <w:rFonts w:ascii="Times New Roman" w:hAnsi="Times New Roman" w:hint="cs"/>
          <w:b/>
          <w:bCs/>
          <w:sz w:val="36"/>
          <w:szCs w:val="36"/>
          <w:rtl/>
        </w:rPr>
        <w:t xml:space="preserve"> الكتاب : </w:t>
      </w:r>
      <w:r>
        <w:rPr>
          <w:rFonts w:ascii="Times New Roman" w:hAnsi="Times New Roman" w:hint="cs"/>
          <w:b/>
          <w:bCs/>
          <w:sz w:val="36"/>
          <w:szCs w:val="36"/>
          <w:rtl/>
        </w:rPr>
        <w:t>وظيفة الهم في الإسلام</w:t>
      </w:r>
    </w:p>
    <w:p w:rsidR="00A33D61" w:rsidRDefault="00A33D61" w:rsidP="0034287F">
      <w:pPr>
        <w:jc w:val="both"/>
        <w:rPr>
          <w:rFonts w:ascii="Times New Roman" w:hAnsi="Times New Roman"/>
          <w:b/>
          <w:bCs/>
          <w:sz w:val="36"/>
          <w:szCs w:val="36"/>
          <w:rtl/>
        </w:rPr>
      </w:pPr>
    </w:p>
    <w:p w:rsidR="001B2E6B" w:rsidRPr="00F9177B" w:rsidRDefault="001B2E6B" w:rsidP="0034287F">
      <w:pPr>
        <w:jc w:val="both"/>
        <w:rPr>
          <w:rFonts w:ascii="Times New Roman" w:hAnsi="Times New Roman"/>
          <w:b/>
          <w:bCs/>
          <w:sz w:val="36"/>
          <w:szCs w:val="36"/>
          <w:rtl/>
        </w:rPr>
      </w:pPr>
      <w:r w:rsidRPr="00F9177B">
        <w:rPr>
          <w:rFonts w:ascii="Times New Roman" w:hAnsi="Times New Roman" w:hint="cs"/>
          <w:b/>
          <w:bCs/>
          <w:sz w:val="36"/>
          <w:szCs w:val="36"/>
          <w:rtl/>
        </w:rPr>
        <w:t xml:space="preserve">المؤلف : </w:t>
      </w:r>
      <w:r w:rsidR="00E46817">
        <w:rPr>
          <w:rFonts w:ascii="Times New Roman" w:hAnsi="Times New Roman" w:hint="cs"/>
          <w:b/>
          <w:bCs/>
          <w:sz w:val="36"/>
          <w:szCs w:val="36"/>
          <w:rtl/>
        </w:rPr>
        <w:t xml:space="preserve">د . </w:t>
      </w:r>
      <w:r w:rsidRPr="00F9177B">
        <w:rPr>
          <w:rFonts w:ascii="Times New Roman" w:hAnsi="Times New Roman" w:hint="cs"/>
          <w:b/>
          <w:bCs/>
          <w:sz w:val="36"/>
          <w:szCs w:val="36"/>
          <w:rtl/>
        </w:rPr>
        <w:t xml:space="preserve">حسني عبد المنعم حسن البشبيشي </w:t>
      </w:r>
    </w:p>
    <w:p w:rsidR="00F9177B" w:rsidRDefault="00F9177B" w:rsidP="00F9177B">
      <w:pPr>
        <w:spacing w:before="240"/>
        <w:jc w:val="both"/>
        <w:rPr>
          <w:rFonts w:ascii="Times New Roman" w:hAnsi="Times New Roman"/>
          <w:b/>
          <w:bCs/>
          <w:sz w:val="36"/>
          <w:szCs w:val="36"/>
          <w:rtl/>
        </w:rPr>
      </w:pPr>
      <w:bookmarkStart w:id="0" w:name="_GoBack"/>
      <w:bookmarkEnd w:id="0"/>
    </w:p>
    <w:p w:rsidR="006F16C3" w:rsidRDefault="00853F49" w:rsidP="006F16C3">
      <w:pPr>
        <w:tabs>
          <w:tab w:val="left" w:pos="8335"/>
        </w:tabs>
        <w:spacing w:before="120"/>
        <w:jc w:val="both"/>
        <w:rPr>
          <w:rFonts w:ascii="Times New Roman" w:hAnsi="Times New Roman"/>
          <w:b/>
          <w:bCs/>
          <w:sz w:val="36"/>
          <w:szCs w:val="36"/>
          <w:rtl/>
        </w:rPr>
      </w:pPr>
      <w:r w:rsidRPr="00F9177B">
        <w:rPr>
          <w:rFonts w:ascii="Times New Roman" w:hAnsi="Times New Roman" w:hint="cs"/>
          <w:b/>
          <w:bCs/>
          <w:sz w:val="36"/>
          <w:szCs w:val="36"/>
          <w:rtl/>
        </w:rPr>
        <w:t xml:space="preserve">نبذة عن الكتاب : </w:t>
      </w:r>
    </w:p>
    <w:p w:rsidR="00BD473D" w:rsidRPr="00BD473D" w:rsidRDefault="00BD473D" w:rsidP="00BD473D">
      <w:pPr>
        <w:autoSpaceDE w:val="0"/>
        <w:autoSpaceDN w:val="0"/>
        <w:adjustRightInd w:val="0"/>
        <w:jc w:val="both"/>
        <w:rPr>
          <w:rFonts w:asciiTheme="minorBidi" w:hAnsiTheme="minorBidi"/>
          <w:b/>
          <w:bCs/>
          <w:sz w:val="40"/>
          <w:szCs w:val="40"/>
          <w:rtl/>
          <w:lang w:bidi="ar-EG"/>
        </w:rPr>
      </w:pPr>
      <w:r w:rsidRPr="00BD473D">
        <w:rPr>
          <w:rFonts w:asciiTheme="minorBidi" w:hAnsiTheme="minorBidi"/>
          <w:b/>
          <w:bCs/>
          <w:sz w:val="40"/>
          <w:szCs w:val="40"/>
          <w:rtl/>
          <w:lang w:bidi="ar-EG"/>
        </w:rPr>
        <w:t xml:space="preserve">ـ الإسلام عبارة عن أربعة أمور هي عمل عقلي وعمل ذهني وعمل مشاعر وعمل جوارح ، والمشكلة أننا نتعامل مع الإسلام على أنه أمرين فقط هما العمل العقلي </w:t>
      </w:r>
      <w:r w:rsidRPr="00BD473D">
        <w:rPr>
          <w:rFonts w:asciiTheme="minorBidi" w:hAnsiTheme="minorBidi" w:hint="cs"/>
          <w:b/>
          <w:bCs/>
          <w:sz w:val="40"/>
          <w:szCs w:val="40"/>
          <w:rtl/>
          <w:lang w:bidi="ar-EG"/>
        </w:rPr>
        <w:t>(</w:t>
      </w:r>
      <w:r w:rsidRPr="00BD473D">
        <w:rPr>
          <w:rFonts w:asciiTheme="minorBidi" w:hAnsiTheme="minorBidi"/>
          <w:b/>
          <w:bCs/>
          <w:sz w:val="40"/>
          <w:szCs w:val="40"/>
          <w:rtl/>
          <w:lang w:bidi="ar-EG"/>
        </w:rPr>
        <w:t xml:space="preserve"> اليقين والعق</w:t>
      </w:r>
      <w:r w:rsidRPr="00BD473D">
        <w:rPr>
          <w:rFonts w:asciiTheme="minorBidi" w:hAnsiTheme="minorBidi" w:hint="cs"/>
          <w:b/>
          <w:bCs/>
          <w:sz w:val="40"/>
          <w:szCs w:val="40"/>
          <w:rtl/>
          <w:lang w:bidi="ar-EG"/>
        </w:rPr>
        <w:t>ائد</w:t>
      </w:r>
      <w:r w:rsidRPr="00BD473D">
        <w:rPr>
          <w:rFonts w:asciiTheme="minorBidi" w:hAnsiTheme="minorBidi"/>
          <w:b/>
          <w:bCs/>
          <w:sz w:val="40"/>
          <w:szCs w:val="40"/>
          <w:rtl/>
          <w:lang w:bidi="ar-EG"/>
        </w:rPr>
        <w:t xml:space="preserve"> </w:t>
      </w:r>
      <w:r w:rsidRPr="00BD473D">
        <w:rPr>
          <w:rFonts w:asciiTheme="minorBidi" w:hAnsiTheme="minorBidi" w:hint="cs"/>
          <w:b/>
          <w:bCs/>
          <w:sz w:val="40"/>
          <w:szCs w:val="40"/>
          <w:rtl/>
          <w:lang w:bidi="ar-EG"/>
        </w:rPr>
        <w:t xml:space="preserve">) </w:t>
      </w:r>
      <w:r w:rsidRPr="00BD473D">
        <w:rPr>
          <w:rFonts w:asciiTheme="minorBidi" w:hAnsiTheme="minorBidi"/>
          <w:b/>
          <w:bCs/>
          <w:sz w:val="40"/>
          <w:szCs w:val="40"/>
          <w:rtl/>
          <w:lang w:bidi="ar-EG"/>
        </w:rPr>
        <w:t xml:space="preserve">، وعمل الجوارح ، وننسى أهم شيء وهو العمل الذهني </w:t>
      </w:r>
      <w:r w:rsidRPr="00BD473D">
        <w:rPr>
          <w:rFonts w:asciiTheme="minorBidi" w:hAnsiTheme="minorBidi" w:hint="cs"/>
          <w:b/>
          <w:bCs/>
          <w:sz w:val="40"/>
          <w:szCs w:val="40"/>
          <w:rtl/>
          <w:lang w:bidi="ar-EG"/>
        </w:rPr>
        <w:t xml:space="preserve">( الهم ) </w:t>
      </w:r>
      <w:r w:rsidRPr="00BD473D">
        <w:rPr>
          <w:rFonts w:asciiTheme="minorBidi" w:hAnsiTheme="minorBidi"/>
          <w:b/>
          <w:bCs/>
          <w:sz w:val="40"/>
          <w:szCs w:val="40"/>
          <w:rtl/>
          <w:lang w:bidi="ar-EG"/>
        </w:rPr>
        <w:t xml:space="preserve">وعمل المشاعر كالحب والخوف والرجاء </w:t>
      </w:r>
      <w:r w:rsidRPr="00BD473D">
        <w:rPr>
          <w:rFonts w:asciiTheme="minorBidi" w:hAnsiTheme="minorBidi" w:hint="cs"/>
          <w:b/>
          <w:bCs/>
          <w:sz w:val="40"/>
          <w:szCs w:val="40"/>
          <w:rtl/>
          <w:lang w:bidi="ar-EG"/>
        </w:rPr>
        <w:t>والخضوع .</w:t>
      </w:r>
    </w:p>
    <w:p w:rsidR="00853F49" w:rsidRDefault="00853F49" w:rsidP="00F9177B">
      <w:pPr>
        <w:spacing w:before="240"/>
        <w:jc w:val="both"/>
        <w:rPr>
          <w:rFonts w:ascii="Times New Roman" w:hAnsi="Times New Roman"/>
          <w:b/>
          <w:bCs/>
          <w:sz w:val="36"/>
          <w:szCs w:val="36"/>
          <w:rtl/>
          <w:lang w:bidi="ar-EG"/>
        </w:rPr>
      </w:pPr>
    </w:p>
    <w:p w:rsidR="006F16C3" w:rsidRDefault="006F16C3" w:rsidP="00F9177B">
      <w:pPr>
        <w:spacing w:before="240"/>
        <w:jc w:val="both"/>
        <w:rPr>
          <w:rFonts w:ascii="Times New Roman" w:hAnsi="Times New Roman"/>
          <w:b/>
          <w:bCs/>
          <w:sz w:val="36"/>
          <w:szCs w:val="36"/>
          <w:rtl/>
        </w:rPr>
      </w:pPr>
    </w:p>
    <w:p w:rsidR="0010392D" w:rsidRDefault="0010392D" w:rsidP="00B529D0">
      <w:pPr>
        <w:tabs>
          <w:tab w:val="left" w:pos="8335"/>
        </w:tabs>
        <w:spacing w:before="120"/>
        <w:jc w:val="both"/>
        <w:rPr>
          <w:rFonts w:ascii="Times New Roman" w:hAnsi="Times New Roman"/>
          <w:b/>
          <w:bCs/>
          <w:sz w:val="36"/>
          <w:szCs w:val="36"/>
          <w:rtl/>
        </w:rPr>
      </w:pPr>
    </w:p>
    <w:p w:rsidR="0010392D" w:rsidRDefault="0010392D" w:rsidP="00B529D0">
      <w:pPr>
        <w:tabs>
          <w:tab w:val="left" w:pos="8335"/>
        </w:tabs>
        <w:spacing w:before="120"/>
        <w:jc w:val="both"/>
        <w:rPr>
          <w:rFonts w:ascii="Times New Roman" w:hAnsi="Times New Roman"/>
          <w:b/>
          <w:bCs/>
          <w:sz w:val="36"/>
          <w:szCs w:val="36"/>
          <w:rtl/>
        </w:rPr>
      </w:pPr>
    </w:p>
    <w:p w:rsidR="0010392D" w:rsidRDefault="0010392D" w:rsidP="00B529D0">
      <w:pPr>
        <w:tabs>
          <w:tab w:val="left" w:pos="8335"/>
        </w:tabs>
        <w:spacing w:before="120"/>
        <w:jc w:val="both"/>
        <w:rPr>
          <w:rFonts w:ascii="Times New Roman" w:hAnsi="Times New Roman"/>
          <w:b/>
          <w:bCs/>
          <w:sz w:val="36"/>
          <w:szCs w:val="36"/>
          <w:rtl/>
        </w:rPr>
      </w:pPr>
    </w:p>
    <w:p w:rsidR="0010392D" w:rsidRDefault="0010392D" w:rsidP="00B529D0">
      <w:pPr>
        <w:tabs>
          <w:tab w:val="left" w:pos="8335"/>
        </w:tabs>
        <w:spacing w:before="120"/>
        <w:jc w:val="both"/>
        <w:rPr>
          <w:rFonts w:ascii="Times New Roman" w:hAnsi="Times New Roman"/>
          <w:b/>
          <w:bCs/>
          <w:sz w:val="36"/>
          <w:szCs w:val="36"/>
          <w:rtl/>
        </w:rPr>
      </w:pPr>
    </w:p>
    <w:sectPr w:rsidR="0010392D" w:rsidSect="00A52E06">
      <w:pgSz w:w="11906" w:h="16838"/>
      <w:pgMar w:top="1440" w:right="707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FEE" w:rsidRDefault="00957FEE" w:rsidP="00B529D0">
      <w:pPr>
        <w:spacing w:after="0" w:line="240" w:lineRule="auto"/>
      </w:pPr>
      <w:r>
        <w:separator/>
      </w:r>
    </w:p>
  </w:endnote>
  <w:endnote w:type="continuationSeparator" w:id="0">
    <w:p w:rsidR="00957FEE" w:rsidRDefault="00957FEE" w:rsidP="00B52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FEE" w:rsidRDefault="00957FEE" w:rsidP="00B529D0">
      <w:pPr>
        <w:spacing w:after="0" w:line="240" w:lineRule="auto"/>
      </w:pPr>
      <w:r>
        <w:separator/>
      </w:r>
    </w:p>
  </w:footnote>
  <w:footnote w:type="continuationSeparator" w:id="0">
    <w:p w:rsidR="00957FEE" w:rsidRDefault="00957FEE" w:rsidP="00B529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39FA"/>
    <w:rsid w:val="00040592"/>
    <w:rsid w:val="00087F5B"/>
    <w:rsid w:val="0010392D"/>
    <w:rsid w:val="00177A10"/>
    <w:rsid w:val="001A1961"/>
    <w:rsid w:val="001B2E6B"/>
    <w:rsid w:val="001B7176"/>
    <w:rsid w:val="001C39FA"/>
    <w:rsid w:val="001C4E6C"/>
    <w:rsid w:val="00200979"/>
    <w:rsid w:val="002156DA"/>
    <w:rsid w:val="002260F0"/>
    <w:rsid w:val="002521D3"/>
    <w:rsid w:val="002D7C92"/>
    <w:rsid w:val="002E6A6A"/>
    <w:rsid w:val="0034287F"/>
    <w:rsid w:val="00365FB2"/>
    <w:rsid w:val="00383F75"/>
    <w:rsid w:val="003C259C"/>
    <w:rsid w:val="003D7BB4"/>
    <w:rsid w:val="00413546"/>
    <w:rsid w:val="004248D0"/>
    <w:rsid w:val="0045772F"/>
    <w:rsid w:val="004638F6"/>
    <w:rsid w:val="00472383"/>
    <w:rsid w:val="00481F6C"/>
    <w:rsid w:val="004865CF"/>
    <w:rsid w:val="00487080"/>
    <w:rsid w:val="004B55F9"/>
    <w:rsid w:val="004F1F1F"/>
    <w:rsid w:val="004F2845"/>
    <w:rsid w:val="004F4B81"/>
    <w:rsid w:val="00507C39"/>
    <w:rsid w:val="0054638A"/>
    <w:rsid w:val="005724A7"/>
    <w:rsid w:val="005D1FB0"/>
    <w:rsid w:val="005F1C25"/>
    <w:rsid w:val="006101B6"/>
    <w:rsid w:val="00614703"/>
    <w:rsid w:val="0062426F"/>
    <w:rsid w:val="006276E6"/>
    <w:rsid w:val="00633CC0"/>
    <w:rsid w:val="00677EDC"/>
    <w:rsid w:val="00681626"/>
    <w:rsid w:val="006F16C3"/>
    <w:rsid w:val="00711B39"/>
    <w:rsid w:val="007171A6"/>
    <w:rsid w:val="00726A3E"/>
    <w:rsid w:val="007410AC"/>
    <w:rsid w:val="007A05CE"/>
    <w:rsid w:val="007D1B88"/>
    <w:rsid w:val="00801A1F"/>
    <w:rsid w:val="00823E56"/>
    <w:rsid w:val="00852FE2"/>
    <w:rsid w:val="00853F49"/>
    <w:rsid w:val="00862FEC"/>
    <w:rsid w:val="008E7379"/>
    <w:rsid w:val="008F1FE7"/>
    <w:rsid w:val="00907A72"/>
    <w:rsid w:val="00957FEE"/>
    <w:rsid w:val="009607A8"/>
    <w:rsid w:val="0096765A"/>
    <w:rsid w:val="009D04BD"/>
    <w:rsid w:val="009E1783"/>
    <w:rsid w:val="00A33D61"/>
    <w:rsid w:val="00A52E06"/>
    <w:rsid w:val="00A6444D"/>
    <w:rsid w:val="00AA3E05"/>
    <w:rsid w:val="00B27D5E"/>
    <w:rsid w:val="00B5022C"/>
    <w:rsid w:val="00B529D0"/>
    <w:rsid w:val="00BD473D"/>
    <w:rsid w:val="00BF5FDD"/>
    <w:rsid w:val="00C976BE"/>
    <w:rsid w:val="00CB4C92"/>
    <w:rsid w:val="00CE6B97"/>
    <w:rsid w:val="00D037A8"/>
    <w:rsid w:val="00D46FE0"/>
    <w:rsid w:val="00DD2922"/>
    <w:rsid w:val="00DF368D"/>
    <w:rsid w:val="00E22C38"/>
    <w:rsid w:val="00E26CC2"/>
    <w:rsid w:val="00E46817"/>
    <w:rsid w:val="00E869B6"/>
    <w:rsid w:val="00F20CFF"/>
    <w:rsid w:val="00F3150F"/>
    <w:rsid w:val="00F41658"/>
    <w:rsid w:val="00F9177B"/>
    <w:rsid w:val="00F9564B"/>
    <w:rsid w:val="00FF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58FD50E-97E3-422C-8F82-F2CFBA970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4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2E6B"/>
    <w:rPr>
      <w:color w:val="0000FF" w:themeColor="hyperlink"/>
      <w:u w:val="single"/>
    </w:rPr>
  </w:style>
  <w:style w:type="character" w:customStyle="1" w:styleId="FootnoteTextChar">
    <w:name w:val="Footnote Text Char"/>
    <w:link w:val="FootnoteText"/>
    <w:semiHidden/>
    <w:locked/>
    <w:rsid w:val="00B529D0"/>
    <w:rPr>
      <w:lang w:bidi="ar-EG"/>
    </w:rPr>
  </w:style>
  <w:style w:type="paragraph" w:styleId="FootnoteText">
    <w:name w:val="footnote text"/>
    <w:basedOn w:val="Normal"/>
    <w:link w:val="FootnoteTextChar"/>
    <w:semiHidden/>
    <w:rsid w:val="00B529D0"/>
    <w:pPr>
      <w:spacing w:after="0" w:line="240" w:lineRule="auto"/>
    </w:pPr>
    <w:rPr>
      <w:lang w:bidi="ar-EG"/>
    </w:rPr>
  </w:style>
  <w:style w:type="character" w:customStyle="1" w:styleId="Char1">
    <w:name w:val="نص حاشية سفلية Char1"/>
    <w:basedOn w:val="DefaultParagraphFont"/>
    <w:uiPriority w:val="99"/>
    <w:semiHidden/>
    <w:rsid w:val="00B529D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</dc:creator>
  <cp:keywords/>
  <dc:description/>
  <cp:lastModifiedBy>s</cp:lastModifiedBy>
  <cp:revision>123</cp:revision>
  <dcterms:created xsi:type="dcterms:W3CDTF">2010-12-07T06:12:00Z</dcterms:created>
  <dcterms:modified xsi:type="dcterms:W3CDTF">2014-07-17T10:28:00Z</dcterms:modified>
</cp:coreProperties>
</file>